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6B97" w14:textId="228E9958" w:rsidR="00785283" w:rsidRPr="00AA2963" w:rsidRDefault="00785283" w:rsidP="00AA2963">
      <w:pPr>
        <w:pStyle w:val="Nagwek1"/>
        <w:jc w:val="center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AA296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Klauzula informacyjna dotycząca przetwarzania danych osobowych</w:t>
      </w:r>
    </w:p>
    <w:p w14:paraId="7FD16075" w14:textId="03721DF8" w:rsidR="00785283" w:rsidRPr="00AA2963" w:rsidRDefault="00785283" w:rsidP="00C959D8">
      <w:pPr>
        <w:pStyle w:val="Nagwek1"/>
        <w:spacing w:before="0"/>
        <w:jc w:val="center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AA296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Wniosek o zapewnienie dostępności</w:t>
      </w:r>
    </w:p>
    <w:p w14:paraId="6272D1FB" w14:textId="77777777" w:rsidR="006A7890" w:rsidRPr="00AA2963" w:rsidRDefault="006A7890" w:rsidP="006A7890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Szanowni Państwo,</w:t>
      </w:r>
    </w:p>
    <w:p w14:paraId="69EE825E" w14:textId="6A0B0D8E" w:rsidR="006A7890" w:rsidRPr="00AA2963" w:rsidRDefault="00AA2963" w:rsidP="006A7890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</w:t>
      </w:r>
      <w:r w:rsidR="006A7890" w:rsidRPr="00AA2963">
        <w:rPr>
          <w:rFonts w:asciiTheme="minorHAnsi" w:hAnsiTheme="minorHAnsi" w:cstheme="minorHAnsi"/>
          <w:color w:val="000000" w:themeColor="text1"/>
        </w:rPr>
        <w:t xml:space="preserve">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</w:t>
      </w:r>
      <w:r w:rsidR="00BC22D3">
        <w:rPr>
          <w:rFonts w:asciiTheme="minorHAnsi" w:hAnsiTheme="minorHAnsi" w:cstheme="minorHAnsi"/>
          <w:color w:val="000000" w:themeColor="text1"/>
        </w:rPr>
        <w:t>„</w:t>
      </w:r>
      <w:r w:rsidR="006A7890" w:rsidRPr="00AA2963">
        <w:rPr>
          <w:rFonts w:asciiTheme="minorHAnsi" w:hAnsiTheme="minorHAnsi" w:cstheme="minorHAnsi"/>
          <w:color w:val="000000" w:themeColor="text1"/>
        </w:rPr>
        <w:t>RODO</w:t>
      </w:r>
      <w:r w:rsidR="00BC22D3">
        <w:rPr>
          <w:rFonts w:asciiTheme="minorHAnsi" w:hAnsiTheme="minorHAnsi" w:cstheme="minorHAnsi"/>
          <w:color w:val="000000" w:themeColor="text1"/>
          <w:vertAlign w:val="superscript"/>
        </w:rPr>
        <w:t>”</w:t>
      </w:r>
      <w:r w:rsidR="006A7890" w:rsidRPr="00AA2963">
        <w:rPr>
          <w:rFonts w:asciiTheme="minorHAnsi" w:hAnsiTheme="minorHAnsi" w:cstheme="minorHAnsi"/>
          <w:color w:val="000000" w:themeColor="text1"/>
        </w:rPr>
        <w:t>, niniejszym informuj</w:t>
      </w:r>
      <w:r w:rsidR="00785283" w:rsidRPr="00AA2963">
        <w:rPr>
          <w:rFonts w:asciiTheme="minorHAnsi" w:hAnsiTheme="minorHAnsi" w:cstheme="minorHAnsi"/>
          <w:color w:val="000000" w:themeColor="text1"/>
        </w:rPr>
        <w:t>e się</w:t>
      </w:r>
      <w:r w:rsidR="006A7890" w:rsidRPr="00AA2963">
        <w:rPr>
          <w:rFonts w:asciiTheme="minorHAnsi" w:hAnsiTheme="minorHAnsi" w:cstheme="minorHAnsi"/>
          <w:color w:val="000000" w:themeColor="text1"/>
        </w:rPr>
        <w:t>, ż</w:t>
      </w:r>
      <w:r w:rsidR="00785283" w:rsidRPr="00AA2963">
        <w:rPr>
          <w:rFonts w:asciiTheme="minorHAnsi" w:hAnsiTheme="minorHAnsi" w:cstheme="minorHAnsi"/>
          <w:color w:val="000000" w:themeColor="text1"/>
        </w:rPr>
        <w:t>e</w:t>
      </w:r>
      <w:r w:rsidR="006A7890" w:rsidRPr="00AA2963">
        <w:rPr>
          <w:rFonts w:asciiTheme="minorHAnsi" w:hAnsiTheme="minorHAnsi" w:cstheme="minorHAnsi"/>
          <w:color w:val="000000" w:themeColor="text1"/>
        </w:rPr>
        <w:t>:</w:t>
      </w:r>
    </w:p>
    <w:p w14:paraId="7E0C3779" w14:textId="77777777" w:rsidR="006A7890" w:rsidRPr="00AA2963" w:rsidRDefault="006A7890" w:rsidP="006A78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35B9094E" w14:textId="77777777" w:rsidR="006A7890" w:rsidRPr="00AA2963" w:rsidRDefault="006A7890" w:rsidP="006A7890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AA2963">
        <w:rPr>
          <w:rFonts w:asciiTheme="minorHAnsi" w:hAnsiTheme="minorHAnsi" w:cstheme="minorHAnsi"/>
          <w:color w:val="000000" w:themeColor="text1"/>
        </w:rPr>
        <w:t>Administratorem Państwa danych osobowych jest: Miejski Ośrodek Pomocy Społecznej</w:t>
      </w:r>
      <w:r w:rsidRPr="00AA2963">
        <w:rPr>
          <w:rFonts w:asciiTheme="minorHAnsi" w:hAnsiTheme="minorHAnsi" w:cstheme="minorHAnsi"/>
          <w:color w:val="000000" w:themeColor="text1"/>
        </w:rPr>
        <w:br/>
        <w:t>w Nałęczowie, ul. Spółdzielcza 17 A, 24-150 Nałęczów</w:t>
      </w:r>
      <w:r w:rsidRPr="00AA2963">
        <w:rPr>
          <w:rFonts w:asciiTheme="minorHAnsi" w:hAnsiTheme="minorHAnsi" w:cstheme="minorHAnsi"/>
          <w:b/>
          <w:color w:val="000000" w:themeColor="text1"/>
        </w:rPr>
        <w:t>.</w:t>
      </w:r>
    </w:p>
    <w:p w14:paraId="16A6C1FE" w14:textId="77777777" w:rsidR="006A7890" w:rsidRPr="00AA2963" w:rsidRDefault="006A7890" w:rsidP="006A78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166CD9C9" w14:textId="242F91B3" w:rsidR="006A7890" w:rsidRPr="00AA2963" w:rsidRDefault="006A7890" w:rsidP="006A7890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Administrator powołał Inspektora Ochrony Danych,</w:t>
      </w:r>
      <w:r w:rsidR="000B7499">
        <w:rPr>
          <w:rFonts w:asciiTheme="minorHAnsi" w:hAnsiTheme="minorHAnsi" w:cstheme="minorHAnsi"/>
          <w:color w:val="000000" w:themeColor="text1"/>
        </w:rPr>
        <w:t xml:space="preserve"> </w:t>
      </w:r>
      <w:r w:rsidRPr="00AA2963">
        <w:rPr>
          <w:rFonts w:asciiTheme="minorHAnsi" w:hAnsiTheme="minorHAnsi" w:cstheme="minorHAnsi"/>
          <w:color w:val="000000" w:themeColor="text1"/>
        </w:rPr>
        <w:t xml:space="preserve">z którym kontakt jest możliwy za pomocą poczty elektronicznej pod adresem: </w:t>
      </w:r>
      <w:r w:rsidR="000B7499">
        <w:rPr>
          <w:rFonts w:asciiTheme="minorHAnsi" w:hAnsiTheme="minorHAnsi" w:cstheme="minorHAnsi"/>
          <w:i/>
          <w:color w:val="000000" w:themeColor="text1"/>
        </w:rPr>
        <w:t>iod</w:t>
      </w:r>
      <w:r w:rsidRPr="00AA2963">
        <w:rPr>
          <w:rFonts w:asciiTheme="minorHAnsi" w:hAnsiTheme="minorHAnsi" w:cstheme="minorHAnsi"/>
          <w:i/>
          <w:color w:val="000000" w:themeColor="text1"/>
        </w:rPr>
        <w:t>@</w:t>
      </w:r>
      <w:r w:rsidR="000B7499">
        <w:rPr>
          <w:rFonts w:asciiTheme="minorHAnsi" w:hAnsiTheme="minorHAnsi" w:cstheme="minorHAnsi"/>
          <w:i/>
          <w:color w:val="000000" w:themeColor="text1"/>
        </w:rPr>
        <w:t>naleczow</w:t>
      </w:r>
      <w:r w:rsidRPr="00AA2963">
        <w:rPr>
          <w:rFonts w:asciiTheme="minorHAnsi" w:hAnsiTheme="minorHAnsi" w:cstheme="minorHAnsi"/>
          <w:i/>
          <w:color w:val="000000" w:themeColor="text1"/>
        </w:rPr>
        <w:t>.pl</w:t>
      </w:r>
    </w:p>
    <w:p w14:paraId="68EBA372" w14:textId="77777777" w:rsidR="006A7890" w:rsidRPr="00AA2963" w:rsidRDefault="006A7890" w:rsidP="006A78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32EA4BCB" w14:textId="74C9E1A2" w:rsidR="006A7890" w:rsidRPr="00AA2963" w:rsidRDefault="006A7890" w:rsidP="006A7890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 xml:space="preserve">Pani/Pana dane </w:t>
      </w:r>
      <w:r w:rsidR="00785283" w:rsidRPr="00AA2963">
        <w:rPr>
          <w:rFonts w:asciiTheme="minorHAnsi" w:hAnsiTheme="minorHAnsi" w:cstheme="minorHAnsi"/>
          <w:color w:val="000000" w:themeColor="text1"/>
        </w:rPr>
        <w:t xml:space="preserve">oraz dane </w:t>
      </w:r>
      <w:r w:rsidR="00D351DC">
        <w:rPr>
          <w:rFonts w:asciiTheme="minorHAnsi" w:hAnsiTheme="minorHAnsi" w:cstheme="minorHAnsi"/>
          <w:color w:val="000000" w:themeColor="text1"/>
        </w:rPr>
        <w:t xml:space="preserve">Państwa </w:t>
      </w:r>
      <w:r w:rsidR="00785283" w:rsidRPr="00AA2963">
        <w:rPr>
          <w:rFonts w:asciiTheme="minorHAnsi" w:hAnsiTheme="minorHAnsi" w:cstheme="minorHAnsi"/>
          <w:color w:val="000000" w:themeColor="text1"/>
        </w:rPr>
        <w:t xml:space="preserve">przedstawicieli ustawowych </w:t>
      </w:r>
      <w:r w:rsidRPr="00AA2963">
        <w:rPr>
          <w:rFonts w:asciiTheme="minorHAnsi" w:hAnsiTheme="minorHAnsi" w:cstheme="minorHAnsi"/>
          <w:color w:val="000000" w:themeColor="text1"/>
        </w:rPr>
        <w:t xml:space="preserve">będą przetwarzane 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>ze względu na konieczność wypełnienia obowiązku prawnego ciążącego na Administratorze w związku z realizacją zadań z zakresu zapewnienia dostępności architektonicznej lub informacyjno-komunikacyjnej oraz dostępności cyfrowej osobom ze szczególnymi potrzebami, w tym realizacji wniosków o zapewnienie dostępnośc</w:t>
      </w:r>
      <w:r w:rsidR="00AA2963">
        <w:rPr>
          <w:rFonts w:asciiTheme="minorHAnsi" w:hAnsiTheme="minorHAnsi" w:cstheme="minorHAnsi"/>
          <w:color w:val="000000" w:themeColor="text1"/>
          <w:shd w:val="clear" w:color="auto" w:fill="FFFFFF"/>
        </w:rPr>
        <w:t>i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a więc </w:t>
      </w:r>
      <w:r w:rsidRPr="00AA2963">
        <w:rPr>
          <w:rFonts w:asciiTheme="minorHAnsi" w:hAnsiTheme="minorHAnsi" w:cstheme="minorHAnsi"/>
          <w:color w:val="000000" w:themeColor="text1"/>
        </w:rPr>
        <w:t>w celu wykonywania obowiązków prawnych</w:t>
      </w:r>
      <w:r w:rsidR="00785283" w:rsidRPr="00AA2963">
        <w:rPr>
          <w:rFonts w:asciiTheme="minorHAnsi" w:hAnsiTheme="minorHAnsi" w:cstheme="minorHAnsi"/>
          <w:color w:val="000000" w:themeColor="text1"/>
        </w:rPr>
        <w:t xml:space="preserve"> </w:t>
      </w:r>
      <w:r w:rsidRPr="00AA2963">
        <w:rPr>
          <w:rFonts w:asciiTheme="minorHAnsi" w:hAnsiTheme="minorHAnsi" w:cstheme="minorHAnsi"/>
          <w:color w:val="000000" w:themeColor="text1"/>
        </w:rPr>
        <w:t>– art. 6 ust. 1 lit. c RODO, art. 9 ust. 2 lit. b RODO.</w:t>
      </w:r>
      <w:r w:rsidR="00785283" w:rsidRPr="00AA2963">
        <w:rPr>
          <w:rFonts w:asciiTheme="minorHAnsi" w:hAnsiTheme="minorHAnsi" w:cstheme="minorHAnsi"/>
          <w:color w:val="000000" w:themeColor="text1"/>
        </w:rPr>
        <w:t xml:space="preserve"> 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>Podstawą prawną przetwarzania Państwa danych osobowych oraz Państwa przedstawicieli ustawowych jest art. 30 ustawy z dnia 19 lipca 2019 r. o zapewnianiu dostępności osobom ze szczególnymi potrzebami (tj. Dz. U. z 2020 r. poz. 1062, ze zm.) oraz art. 18. ustawy z dnia 4 kwietnia 2019 r. o dostępności cyfrowej stron internetowych i aplikacji mobilnych podmiotów publicznych (tj. D</w:t>
      </w:r>
      <w:r w:rsidR="00D351DC">
        <w:rPr>
          <w:rFonts w:asciiTheme="minorHAnsi" w:hAnsiTheme="minorHAnsi" w:cstheme="minorHAnsi"/>
          <w:color w:val="000000" w:themeColor="text1"/>
          <w:shd w:val="clear" w:color="auto" w:fill="FFFFFF"/>
        </w:rPr>
        <w:t>z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>. U. z 2019 r. poz. 848, ze zm.).</w:t>
      </w:r>
    </w:p>
    <w:p w14:paraId="616A7C7E" w14:textId="77777777" w:rsidR="006A7890" w:rsidRPr="00AA2963" w:rsidRDefault="006A7890" w:rsidP="006A789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D36CE21" w14:textId="77777777" w:rsidR="006A7890" w:rsidRPr="00AA2963" w:rsidRDefault="006A7890" w:rsidP="006A78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Zakres przetwarzanych danych osobowych</w:t>
      </w:r>
    </w:p>
    <w:p w14:paraId="4A8EB875" w14:textId="642260F2" w:rsidR="006A7890" w:rsidRPr="00AA2963" w:rsidRDefault="006A7890" w:rsidP="006A7890">
      <w:pPr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 xml:space="preserve">Zakres danych osobowych </w:t>
      </w:r>
      <w:r w:rsidR="00785283" w:rsidRPr="00AA2963">
        <w:rPr>
          <w:rFonts w:asciiTheme="minorHAnsi" w:hAnsiTheme="minorHAnsi" w:cstheme="minorHAnsi"/>
          <w:color w:val="000000" w:themeColor="text1"/>
        </w:rPr>
        <w:t xml:space="preserve">wynika z formularza wniosku o zapewnienie dostępności oraz dokumentów oraz informacji przez Państwa przedłożonych w toku ubiegania się o udzielenie wsparcia. Zakres ten znajduje odzwierciedlenie w odpowiednich przepisach ww. </w:t>
      </w:r>
      <w:r w:rsidR="00C959D8" w:rsidRPr="00AA2963">
        <w:rPr>
          <w:rFonts w:asciiTheme="minorHAnsi" w:hAnsiTheme="minorHAnsi" w:cstheme="minorHAnsi"/>
          <w:color w:val="000000" w:themeColor="text1"/>
        </w:rPr>
        <w:t>ustawy</w:t>
      </w:r>
      <w:r w:rsidR="00C959D8">
        <w:rPr>
          <w:rFonts w:asciiTheme="minorHAnsi" w:hAnsiTheme="minorHAnsi" w:cstheme="minorHAnsi"/>
          <w:color w:val="000000" w:themeColor="text1"/>
        </w:rPr>
        <w:t xml:space="preserve"> jest niezbędny do ich wykonania</w:t>
      </w:r>
      <w:r w:rsidRPr="00AA296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</w:t>
      </w:r>
    </w:p>
    <w:p w14:paraId="5E0F101A" w14:textId="3003C833" w:rsidR="0011761E" w:rsidRPr="00AA2963" w:rsidRDefault="0011761E" w:rsidP="00AA2963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Podmioty, którym dane mogą zostać udostępnione lub powierzone</w:t>
      </w:r>
    </w:p>
    <w:p w14:paraId="25880B4F" w14:textId="63C68912" w:rsidR="006A7890" w:rsidRPr="00AA2963" w:rsidRDefault="006A7890" w:rsidP="00AA2963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Podmioty i organy, którym Administrator jest zobowiązany lub upoważniony udostępnić dane osobowe na podstawie powszechnie obowiązujących przepisów prawa (w szczególności: instytucje systemu pomocy społecznej, organy nadrzędne, organy wymiaru sprawiedliwości</w:t>
      </w:r>
      <w:r w:rsidR="00C959D8">
        <w:rPr>
          <w:rFonts w:asciiTheme="minorHAnsi" w:hAnsiTheme="minorHAnsi" w:cstheme="minorHAnsi"/>
          <w:color w:val="000000" w:themeColor="text1"/>
        </w:rPr>
        <w:t>, itp.</w:t>
      </w:r>
      <w:r w:rsidRPr="00AA2963">
        <w:rPr>
          <w:rFonts w:asciiTheme="minorHAnsi" w:hAnsiTheme="minorHAnsi" w:cstheme="minorHAnsi"/>
          <w:color w:val="000000" w:themeColor="text1"/>
        </w:rPr>
        <w:t>).</w:t>
      </w:r>
    </w:p>
    <w:p w14:paraId="617FA16C" w14:textId="0E90B563" w:rsidR="00AA2963" w:rsidRPr="00AA2963" w:rsidRDefault="00AA2963" w:rsidP="00AA2963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Podmioty upoważnione na podstawie odrębnych porozumień w zakresie wykonywania czynności zmierzających do realizacji celów wynikających z odrębnych umów z nimi zawartych (powierzenie).</w:t>
      </w:r>
    </w:p>
    <w:p w14:paraId="6F26A1F9" w14:textId="77777777" w:rsidR="006A7890" w:rsidRPr="00AA2963" w:rsidRDefault="006A7890" w:rsidP="006A78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0CDEA478" w14:textId="7A078CEE" w:rsidR="006A7890" w:rsidRPr="00AA2963" w:rsidRDefault="00AA2963" w:rsidP="00AA296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 xml:space="preserve">Dane osobowe będą przetwarzane nie dłużej niż do końca realizacji wskazanych powyżej celów przetwarzania, z zastrzeżeniem iż okres przechowywania danych osobowych może zostać każdorazowo przedłużony o okres przewidziany </w:t>
      </w:r>
      <w:r w:rsidR="00C959D8">
        <w:rPr>
          <w:rFonts w:asciiTheme="minorHAnsi" w:hAnsiTheme="minorHAnsi" w:cstheme="minorHAnsi"/>
          <w:color w:val="000000" w:themeColor="text1"/>
          <w:shd w:val="clear" w:color="auto" w:fill="FFFFFF"/>
        </w:rPr>
        <w:t>przepisami</w:t>
      </w: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C959D8">
        <w:rPr>
          <w:rFonts w:asciiTheme="minorHAnsi" w:hAnsiTheme="minorHAnsi" w:cstheme="minorHAnsi"/>
          <w:color w:val="000000" w:themeColor="text1"/>
          <w:shd w:val="clear" w:color="auto" w:fill="FFFFFF"/>
        </w:rPr>
        <w:t>powszechnie obowiązującego prawa</w:t>
      </w:r>
      <w:r w:rsidRPr="00AA2963">
        <w:rPr>
          <w:rFonts w:asciiTheme="minorHAnsi" w:hAnsiTheme="minorHAnsi" w:cstheme="minorHAnsi"/>
          <w:color w:val="000000" w:themeColor="text1"/>
        </w:rPr>
        <w:t>.</w:t>
      </w:r>
    </w:p>
    <w:p w14:paraId="54584877" w14:textId="77777777" w:rsidR="006A7890" w:rsidRPr="00AA2963" w:rsidRDefault="006A7890" w:rsidP="006A78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59E0D1E6" w14:textId="77777777" w:rsidR="006A7890" w:rsidRPr="00AA2963" w:rsidRDefault="006A7890" w:rsidP="006A7890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20E14823" w14:textId="77777777" w:rsidR="006A7890" w:rsidRPr="00AA2963" w:rsidRDefault="006A7890" w:rsidP="006A78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7D99298C" w14:textId="77777777" w:rsidR="006A7890" w:rsidRPr="00AA2963" w:rsidRDefault="006A7890" w:rsidP="006A78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77DBE0F5" w14:textId="0E57B2EE" w:rsidR="006A7890" w:rsidRPr="00AA2963" w:rsidRDefault="006A7890" w:rsidP="006A78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uzupełnienia swoich danych;</w:t>
      </w:r>
    </w:p>
    <w:p w14:paraId="5577FB93" w14:textId="154A6B4E" w:rsidR="00AA2963" w:rsidRPr="00AA2963" w:rsidRDefault="00AA2963" w:rsidP="006A78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ograniczenia przetwarzania;</w:t>
      </w:r>
    </w:p>
    <w:p w14:paraId="49521602" w14:textId="77777777" w:rsidR="006A7890" w:rsidRPr="00AA2963" w:rsidRDefault="006A7890" w:rsidP="006A78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wniesienia skargi do Prezesa Urzędu Ochrony Danych Osobowych, adres: ul. Stawki 2,</w:t>
      </w:r>
      <w:r w:rsidRPr="00AA2963">
        <w:rPr>
          <w:rFonts w:asciiTheme="minorHAnsi" w:hAnsiTheme="minorHAnsi" w:cstheme="minorHAnsi"/>
          <w:color w:val="000000" w:themeColor="text1"/>
        </w:rPr>
        <w:br/>
        <w:t>00-193 Warszawa, gdy uzna Pan/Pani, iż przetwarzanie danych osobowych narusza przepisy RODO.</w:t>
      </w:r>
    </w:p>
    <w:p w14:paraId="6D232011" w14:textId="77777777" w:rsidR="006A7890" w:rsidRPr="00AA2963" w:rsidRDefault="006A7890" w:rsidP="006A78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7792281B" w14:textId="1BAF218F" w:rsidR="006A7890" w:rsidRPr="00AA2963" w:rsidRDefault="006A7890" w:rsidP="006A7890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 xml:space="preserve">Podanie przez Panią/Pana danych osobowych jest obowiązkiem wynikającym z treści ustawy, ich niepodanie uniemożliwi </w:t>
      </w:r>
      <w:r w:rsidR="00AA2963" w:rsidRPr="00AA2963">
        <w:rPr>
          <w:rFonts w:asciiTheme="minorHAnsi" w:hAnsiTheme="minorHAnsi" w:cstheme="minorHAnsi"/>
          <w:color w:val="000000" w:themeColor="text1"/>
        </w:rPr>
        <w:t xml:space="preserve">skuteczne ubieganie się i </w:t>
      </w:r>
      <w:r w:rsidRPr="00AA2963">
        <w:rPr>
          <w:rFonts w:asciiTheme="minorHAnsi" w:hAnsiTheme="minorHAnsi" w:cstheme="minorHAnsi"/>
          <w:color w:val="000000" w:themeColor="text1"/>
        </w:rPr>
        <w:t xml:space="preserve">skorzystanie przez Panią/Pana </w:t>
      </w:r>
      <w:r w:rsidR="00AA2963" w:rsidRPr="00AA2963">
        <w:rPr>
          <w:rFonts w:asciiTheme="minorHAnsi" w:hAnsiTheme="minorHAnsi" w:cstheme="minorHAnsi"/>
          <w:color w:val="000000" w:themeColor="text1"/>
        </w:rPr>
        <w:t>z form wsparcia uregulowanych w jej treści</w:t>
      </w:r>
      <w:r w:rsidRPr="00AA2963">
        <w:rPr>
          <w:rFonts w:asciiTheme="minorHAnsi" w:hAnsiTheme="minorHAnsi" w:cstheme="minorHAnsi"/>
          <w:color w:val="000000" w:themeColor="text1"/>
        </w:rPr>
        <w:t>.</w:t>
      </w:r>
    </w:p>
    <w:p w14:paraId="3D197E6F" w14:textId="77777777" w:rsidR="006A7890" w:rsidRPr="00AA2963" w:rsidRDefault="006A7890" w:rsidP="006A78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16142E16" w14:textId="77777777" w:rsidR="006A7890" w:rsidRPr="00AA2963" w:rsidRDefault="006A7890" w:rsidP="006A7890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1F38B997" w14:textId="77777777" w:rsidR="006A7890" w:rsidRPr="00AA2963" w:rsidRDefault="006A7890" w:rsidP="006A78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5E34A727" w14:textId="77777777" w:rsidR="006A7890" w:rsidRPr="00AA2963" w:rsidRDefault="006A7890" w:rsidP="006A7890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Pani/Pana dane osobowe mogą być przetwarzane w sposób zautomatyzowany i nie będą profilowane.</w:t>
      </w:r>
    </w:p>
    <w:p w14:paraId="24FD6015" w14:textId="77777777" w:rsidR="006A7890" w:rsidRPr="00AA2963" w:rsidRDefault="006A7890" w:rsidP="006A789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275BC219" w14:textId="77777777" w:rsidR="006A7890" w:rsidRPr="00AA2963" w:rsidRDefault="006A7890" w:rsidP="006A7890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063202F7" w14:textId="77777777" w:rsidR="006A7890" w:rsidRPr="00AA2963" w:rsidRDefault="006A7890" w:rsidP="006A7890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198E084" w14:textId="77777777" w:rsidR="00B3055A" w:rsidRPr="00AA2963" w:rsidRDefault="00B3055A">
      <w:pPr>
        <w:rPr>
          <w:rFonts w:asciiTheme="minorHAnsi" w:hAnsiTheme="minorHAnsi" w:cstheme="minorHAnsi"/>
          <w:color w:val="000000" w:themeColor="text1"/>
        </w:rPr>
      </w:pPr>
    </w:p>
    <w:sectPr w:rsidR="00B3055A" w:rsidRPr="00AA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9526A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B74C3"/>
    <w:multiLevelType w:val="hybridMultilevel"/>
    <w:tmpl w:val="4D72957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953D7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4562955">
    <w:abstractNumId w:val="1"/>
  </w:num>
  <w:num w:numId="2" w16cid:durableId="1021588955">
    <w:abstractNumId w:val="3"/>
  </w:num>
  <w:num w:numId="3" w16cid:durableId="1665274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4442322">
    <w:abstractNumId w:val="2"/>
  </w:num>
  <w:num w:numId="5" w16cid:durableId="131020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FB"/>
    <w:rsid w:val="000B7499"/>
    <w:rsid w:val="001141EB"/>
    <w:rsid w:val="0011761E"/>
    <w:rsid w:val="006A7890"/>
    <w:rsid w:val="00785283"/>
    <w:rsid w:val="00AA2963"/>
    <w:rsid w:val="00B3055A"/>
    <w:rsid w:val="00BC22D3"/>
    <w:rsid w:val="00C959D8"/>
    <w:rsid w:val="00D351DC"/>
    <w:rsid w:val="00E9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7819"/>
  <w15:chartTrackingRefBased/>
  <w15:docId w15:val="{8CF156B8-EDAE-483A-80A3-A861877C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89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283"/>
    <w:pPr>
      <w:keepNext/>
      <w:keepLines/>
      <w:suppressAutoHyphens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8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852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Sebastian Wnuk</cp:lastModifiedBy>
  <cp:revision>7</cp:revision>
  <dcterms:created xsi:type="dcterms:W3CDTF">2021-12-31T15:27:00Z</dcterms:created>
  <dcterms:modified xsi:type="dcterms:W3CDTF">2022-08-04T12:29:00Z</dcterms:modified>
</cp:coreProperties>
</file>