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75EA" w14:textId="7D30E057" w:rsidR="006A047C" w:rsidRPr="008F6289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Klauzula informacyjna dotycząca przetwarzania danych osobowych</w:t>
      </w:r>
    </w:p>
    <w:p w14:paraId="571B5221" w14:textId="44700361" w:rsidR="006A047C" w:rsidRPr="008F6289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Świadczenie – dodatek </w:t>
      </w:r>
      <w:r w:rsidR="00144015"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węglowy</w:t>
      </w:r>
    </w:p>
    <w:p w14:paraId="7CF5A276" w14:textId="77777777" w:rsidR="006A047C" w:rsidRPr="008F6289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”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, niniejszym informuje się, że:</w:t>
      </w:r>
    </w:p>
    <w:p w14:paraId="76668ADD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Dane Administratora</w:t>
      </w:r>
    </w:p>
    <w:p w14:paraId="56EA462E" w14:textId="22DF3664" w:rsidR="006A047C" w:rsidRPr="008F6289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Administratorem Państwa danych osobowych jest: </w:t>
      </w:r>
      <w:r w:rsidR="006B6087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Miejski </w:t>
      </w:r>
      <w:r w:rsidR="006B6087" w:rsidRPr="008F6289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Ośrodek Pomocy Społecznej</w:t>
      </w:r>
      <w:r w:rsidR="006B6087" w:rsidRPr="008F6289">
        <w:rPr>
          <w:rFonts w:asciiTheme="minorHAnsi" w:hAnsiTheme="minorHAnsi" w:cstheme="minorHAnsi"/>
          <w:color w:val="0D0D0D" w:themeColor="text1" w:themeTint="F2"/>
          <w:sz w:val="20"/>
          <w:szCs w:val="20"/>
        </w:rPr>
        <w:br/>
        <w:t>w Nałęczowie, ul. Spółdzielcza 17 A, 24-150 Nałęczów</w:t>
      </w: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74934353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Dane kontaktowe Inspektora Ochrony Danych Osobowych</w:t>
      </w:r>
    </w:p>
    <w:p w14:paraId="508AC794" w14:textId="71E35B96" w:rsidR="006A047C" w:rsidRPr="008F6289" w:rsidRDefault="006A047C" w:rsidP="00ED3EA7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Administrator powołał Inspektora Ochrony Danych,</w:t>
      </w:r>
      <w:r w:rsidR="00ED3EA7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którym kontakt jest możliwy za pomocą poczty elektronicznej pod adresem: </w:t>
      </w:r>
      <w:r w:rsidR="00ED3EA7" w:rsidRPr="008F628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iod</w:t>
      </w:r>
      <w:r w:rsidRPr="008F628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@</w:t>
      </w:r>
      <w:r w:rsidR="00ED3EA7" w:rsidRPr="008F628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naleczow</w:t>
      </w:r>
      <w:r w:rsidRPr="008F628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.pl</w:t>
      </w:r>
    </w:p>
    <w:p w14:paraId="77175F7D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Cele przetwarzania i podstawa prawna</w:t>
      </w:r>
    </w:p>
    <w:p w14:paraId="57EBB5DD" w14:textId="3F038A3C" w:rsidR="00144015" w:rsidRPr="008F6289" w:rsidRDefault="00144015" w:rsidP="00144015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Pani/Pana dane będą przetwarzane 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ze względu na konieczność wypełnienia obowiązku prawnego ciążącego na Administratorze w związku z realizacją przepisów ustawy z dnia 5 sierpnia 2022 r. o dodatku węglowym (Dz.U. z 2022 r., poz. 1692, z późn.zm.), ustawy z dnia 14 czerwca 1960 r. Kodeks postępowania administracyjnego (Dz.U. z 2021 r., poz. 735 z późn.zm.), rozporządzenia Ministra Klimatu i Środowiska z dnia 16 sierpnia 2022 r. w sprawie wzoru wniosku o wypłatę dodatku węglowego (Dz.U. z 2022 r. poz. 1712), a więc 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celu wykonywania obowiązków prawnych – art. 6 ust. 1 lit. c RODO, art. 9 ust. 2 lit. b RODO. 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Podstawę prawną przetwarzania Państwa danych osobowych stanowią przepisy ww. ustawy.</w:t>
      </w:r>
    </w:p>
    <w:p w14:paraId="4F14FCEB" w14:textId="77777777" w:rsidR="006A047C" w:rsidRPr="008F6289" w:rsidRDefault="006A047C" w:rsidP="006A047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37933E" w14:textId="77777777" w:rsidR="006A047C" w:rsidRPr="008F6289" w:rsidRDefault="006A047C" w:rsidP="006A04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Zakres przetwarzanych danych osobowych</w:t>
      </w:r>
    </w:p>
    <w:p w14:paraId="3618A37E" w14:textId="0769DE84" w:rsidR="006A047C" w:rsidRPr="008F6289" w:rsidRDefault="006A047C" w:rsidP="006A047C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 danych osobowych wynika z </w:t>
      </w:r>
      <w:r w:rsidR="005A7E28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wypełnionego przez Państwa wniosku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informacji przez Państwa przedłożonych w toku ubiegania się o udzielenie </w:t>
      </w:r>
      <w:r w:rsidR="005A7E28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świadczenia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Zakres ten znajduje odzwierciedlenie w odpowiednich przepisach ww. ustawy </w:t>
      </w:r>
      <w:r w:rsidR="005A7E28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niezbędny do </w:t>
      </w:r>
      <w:r w:rsidR="005A7E28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jej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wykonania</w:t>
      </w:r>
      <w:r w:rsidRPr="008F6289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.</w:t>
      </w:r>
    </w:p>
    <w:p w14:paraId="6A44D6E3" w14:textId="77777777" w:rsidR="006A047C" w:rsidRPr="008F6289" w:rsidRDefault="006A047C" w:rsidP="006A047C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Podmioty, którym dane mogą zostać udostępnione lub powierzone</w:t>
      </w:r>
    </w:p>
    <w:p w14:paraId="6DF4B28E" w14:textId="77777777" w:rsidR="006A047C" w:rsidRPr="008F6289" w:rsidRDefault="006A047C" w:rsidP="006A047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sprawiedliwości, itp.).</w:t>
      </w:r>
    </w:p>
    <w:p w14:paraId="5F72E799" w14:textId="77777777" w:rsidR="006A047C" w:rsidRPr="008F6289" w:rsidRDefault="006A047C" w:rsidP="006A047C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Podmioty upoważnione na podstawie odrębnych porozumień w zakresie wykonywania czynności zmierzających do realizacji celów wynikających z odrębnych umów z nimi zawartych (powierzenie).</w:t>
      </w:r>
    </w:p>
    <w:p w14:paraId="562BB5B8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Okres przechowywania danych</w:t>
      </w:r>
    </w:p>
    <w:p w14:paraId="6F8B92DB" w14:textId="6C5126D8" w:rsidR="006A047C" w:rsidRDefault="006A047C" w:rsidP="00EB5DFC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Dane osobowe będą przetwarzane nie dłużej niż do końca realizacji wskazanych powyżej celów przetwarzania, z zastrzeżeniem ż</w:t>
      </w:r>
      <w:r w:rsidR="00E06FB2" w:rsidRPr="008F62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okres przechowywania danych osobowych może zostać każdorazowo przedłużony o okres przewidziany przepisami powszechnie obowiązującego prawa</w:t>
      </w:r>
      <w:r w:rsidR="0097409A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</w:t>
      </w:r>
      <w:r w:rsidR="0097409A" w:rsidRPr="008F628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Administrator przechowuje informacje przez okres 10 lat od dnia ich udostępnienia z rejestru centralnego, o którym mowa w ust. 8 przedmiotowej ustawy</w:t>
      </w:r>
      <w:r w:rsidR="00EB5DF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004C1FA3" w14:textId="77777777" w:rsidR="00EB5DFC" w:rsidRPr="008F6289" w:rsidRDefault="00EB5DFC" w:rsidP="00EB5DFC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88DE0A1" w14:textId="77777777" w:rsidR="006A047C" w:rsidRPr="008F6289" w:rsidRDefault="006A047C" w:rsidP="006A047C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W związku z przetwarzaniem Pani/Pana  danych osobowych przysługuje Państwu prawo do:</w:t>
      </w:r>
    </w:p>
    <w:p w14:paraId="55EF711B" w14:textId="77777777" w:rsidR="006A047C" w:rsidRPr="008F6289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dostępu do swoich danych oraz otrzymania ich kopii;</w:t>
      </w:r>
    </w:p>
    <w:p w14:paraId="5DD2F2DF" w14:textId="77777777" w:rsidR="006A047C" w:rsidRPr="008F6289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sprostowania (poprawienia swoich danych);</w:t>
      </w:r>
    </w:p>
    <w:p w14:paraId="00BC3B98" w14:textId="77777777" w:rsidR="006A047C" w:rsidRPr="008F6289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uzupełnienia swoich danych;</w:t>
      </w:r>
    </w:p>
    <w:p w14:paraId="5046DCE2" w14:textId="77777777" w:rsidR="006A047C" w:rsidRPr="008F6289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ograniczenia przetwarzania;</w:t>
      </w:r>
    </w:p>
    <w:p w14:paraId="49949974" w14:textId="77777777" w:rsidR="006A047C" w:rsidRPr="008F6289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wniesienia skargi do Prezesa Urzędu Ochrony Danych Osobowych, adres: ul. Stawki 2,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br/>
        <w:t>00-193 Warszawa, gdy uzna Pan/Pani, iż przetwarzanie danych osobowych narusza przepisy RODO.</w:t>
      </w:r>
    </w:p>
    <w:p w14:paraId="64CFC3CA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Informacje o wymogu podania danych</w:t>
      </w:r>
    </w:p>
    <w:p w14:paraId="1197159F" w14:textId="30A86C07" w:rsidR="006A047C" w:rsidRPr="008F6289" w:rsidRDefault="006A047C" w:rsidP="006A047C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Podanie przez Panią/Pana danych osobowych jest obowiązkiem wynikającym z treści ustawy</w:t>
      </w:r>
      <w:r w:rsidR="0097409A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dodatku osłonowym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, ich niepodanie uniemożliwi skuteczne ubieganie się i skorzystanie przez Panią/Pana z form wsparcia uregulowanych w jej treści.</w:t>
      </w:r>
    </w:p>
    <w:p w14:paraId="6C252430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Przekazanie danych osobowych do państwa trzeciego lub organizacji międzynarodowej</w:t>
      </w:r>
    </w:p>
    <w:p w14:paraId="67EA44D0" w14:textId="77777777" w:rsidR="006A047C" w:rsidRPr="008F6289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Pani/Pana dane osobowe nie będą przekazane poza Europejski Obszar Gospodarczy lub organizacji międzynarodowej.</w:t>
      </w:r>
    </w:p>
    <w:p w14:paraId="215ED7AD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Sposób przetwarzania</w:t>
      </w:r>
    </w:p>
    <w:p w14:paraId="4E84C1D7" w14:textId="77777777" w:rsidR="006A047C" w:rsidRPr="008F6289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Pani/Pana dane osobowe mogą być przetwarzane w sposób zautomatyzowany i nie będą profilowane.</w:t>
      </w:r>
    </w:p>
    <w:p w14:paraId="560D4592" w14:textId="77777777" w:rsidR="006A047C" w:rsidRPr="008F6289" w:rsidRDefault="006A047C" w:rsidP="006A047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Dodatkowa informacja</w:t>
      </w:r>
    </w:p>
    <w:p w14:paraId="5632E487" w14:textId="77777777" w:rsidR="006A047C" w:rsidRPr="008F6289" w:rsidRDefault="006A047C" w:rsidP="006A047C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7975FDDC" w14:textId="77777777" w:rsidR="006A047C" w:rsidRPr="008F6289" w:rsidRDefault="006A047C" w:rsidP="006A047C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8D7653C" w14:textId="77777777" w:rsidR="006070D3" w:rsidRPr="008F6289" w:rsidRDefault="00EB5DFC" w:rsidP="006A047C">
      <w:pPr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</w:p>
    <w:p w14:paraId="5168DA76" w14:textId="778EABE4" w:rsidR="007E6CB9" w:rsidRPr="008F6289" w:rsidRDefault="00144015" w:rsidP="0014401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  <w:t>.................................................................</w:t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</w:p>
    <w:p w14:paraId="3E91BE61" w14:textId="2B22D161" w:rsidR="007E6CB9" w:rsidRPr="008F6289" w:rsidRDefault="007E6CB9" w:rsidP="007E6CB9">
      <w:pPr>
        <w:ind w:left="4253"/>
        <w:contextualSpacing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8F6289">
        <w:rPr>
          <w:rFonts w:ascii="Times New Roman" w:hAnsi="Times New Roman"/>
          <w:bCs/>
          <w:color w:val="000000"/>
          <w:sz w:val="20"/>
          <w:szCs w:val="20"/>
        </w:rPr>
        <w:t xml:space="preserve">            </w:t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  <w:t xml:space="preserve"> </w:t>
      </w:r>
      <w:r w:rsidRPr="008F6289">
        <w:rPr>
          <w:rFonts w:ascii="Times New Roman" w:hAnsi="Times New Roman"/>
          <w:bCs/>
          <w:color w:val="000000"/>
          <w:sz w:val="16"/>
          <w:szCs w:val="16"/>
        </w:rPr>
        <w:t>(czytelnie imię i nazwisko)</w:t>
      </w:r>
    </w:p>
    <w:p w14:paraId="5D000100" w14:textId="77777777" w:rsidR="007E6CB9" w:rsidRPr="008F6289" w:rsidRDefault="007E6CB9" w:rsidP="006A047C">
      <w:pPr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</w:p>
    <w:sectPr w:rsidR="007E6CB9" w:rsidRPr="008F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443204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580653">
    <w:abstractNumId w:val="4"/>
  </w:num>
  <w:num w:numId="3" w16cid:durableId="15482261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06415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72567">
    <w:abstractNumId w:val="1"/>
  </w:num>
  <w:num w:numId="6" w16cid:durableId="100231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25"/>
    <w:rsid w:val="00144015"/>
    <w:rsid w:val="00295168"/>
    <w:rsid w:val="003E5844"/>
    <w:rsid w:val="004B6FAE"/>
    <w:rsid w:val="00511BA2"/>
    <w:rsid w:val="00512D58"/>
    <w:rsid w:val="00536425"/>
    <w:rsid w:val="005750B6"/>
    <w:rsid w:val="005A7E28"/>
    <w:rsid w:val="005E1AC2"/>
    <w:rsid w:val="00634E78"/>
    <w:rsid w:val="00641AD7"/>
    <w:rsid w:val="006A047C"/>
    <w:rsid w:val="006B6087"/>
    <w:rsid w:val="007E6CB9"/>
    <w:rsid w:val="008330FA"/>
    <w:rsid w:val="008863C8"/>
    <w:rsid w:val="008F6289"/>
    <w:rsid w:val="00964669"/>
    <w:rsid w:val="0097409A"/>
    <w:rsid w:val="00DE419E"/>
    <w:rsid w:val="00E06FB2"/>
    <w:rsid w:val="00E77196"/>
    <w:rsid w:val="00EB5DFC"/>
    <w:rsid w:val="00ED3EA7"/>
    <w:rsid w:val="00F745C0"/>
    <w:rsid w:val="00FA0795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8EA1"/>
  <w15:docId w15:val="{2CD0D2D3-BAF3-450F-92A9-B0C60420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47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Sebastian Wnuk</cp:lastModifiedBy>
  <cp:revision>4</cp:revision>
  <dcterms:created xsi:type="dcterms:W3CDTF">2022-08-17T08:42:00Z</dcterms:created>
  <dcterms:modified xsi:type="dcterms:W3CDTF">2022-08-17T09:01:00Z</dcterms:modified>
</cp:coreProperties>
</file>